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35" w:rsidRPr="000F0714" w:rsidRDefault="00AA5A35" w:rsidP="00AA5A35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AA5A35" w:rsidRPr="00642E12" w:rsidRDefault="00AA5A35" w:rsidP="00AA5A35"/>
    <w:p w:rsidR="00CA78CB" w:rsidRPr="00642E12" w:rsidRDefault="00CA78CB" w:rsidP="00CA78CB"/>
    <w:p w:rsidR="00CA78CB" w:rsidRPr="00710271" w:rsidRDefault="00CA78CB" w:rsidP="00CA78C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D50162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 w:rsidRPr="00883461">
        <w:rPr>
          <w:rStyle w:val="a6"/>
        </w:rPr>
        <w:fldChar w:fldCharType="separate"/>
      </w:r>
      <w:r w:rsidRPr="00D50162">
        <w:rPr>
          <w:rStyle w:val="a6"/>
        </w:rPr>
        <w:t>АКЦИОНЕРНОЕ ОБЩЕСТВО "ЛОГИСТИЧЕСКИЙ ЦЕНТР"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CA78CB" w:rsidRPr="00F06873" w:rsidRDefault="00CA78CB" w:rsidP="00CA78CB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A78CB" w:rsidRPr="00F06873" w:rsidTr="00C440B5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A78CB" w:rsidRPr="004654AF" w:rsidRDefault="00CA78CB" w:rsidP="00C440B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CA78CB" w:rsidRPr="00F06873" w:rsidRDefault="00CA78CB" w:rsidP="00C440B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A78CB" w:rsidRPr="00F06873" w:rsidTr="00C440B5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CA78CB" w:rsidRPr="00F06873" w:rsidTr="00C440B5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CA78CB" w:rsidRPr="004654AF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A78CB" w:rsidRPr="004654AF" w:rsidRDefault="00CA78CB" w:rsidP="00C440B5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8CB" w:rsidRPr="00F06873" w:rsidTr="00C440B5">
        <w:trPr>
          <w:jc w:val="center"/>
        </w:trPr>
        <w:tc>
          <w:tcPr>
            <w:tcW w:w="35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A78CB" w:rsidRPr="00F06873" w:rsidTr="00C440B5">
        <w:trPr>
          <w:jc w:val="center"/>
        </w:trPr>
        <w:tc>
          <w:tcPr>
            <w:tcW w:w="35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A78CB" w:rsidRPr="00F06873" w:rsidTr="00C440B5">
        <w:trPr>
          <w:jc w:val="center"/>
        </w:trPr>
        <w:tc>
          <w:tcPr>
            <w:tcW w:w="35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A78CB" w:rsidRPr="00F06873" w:rsidTr="00C440B5">
        <w:trPr>
          <w:jc w:val="center"/>
        </w:trPr>
        <w:tc>
          <w:tcPr>
            <w:tcW w:w="35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A78CB" w:rsidRPr="00F06873" w:rsidTr="00C440B5">
        <w:trPr>
          <w:jc w:val="center"/>
        </w:trPr>
        <w:tc>
          <w:tcPr>
            <w:tcW w:w="35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A78CB" w:rsidRPr="00F06873" w:rsidTr="00C440B5">
        <w:trPr>
          <w:jc w:val="center"/>
        </w:trPr>
        <w:tc>
          <w:tcPr>
            <w:tcW w:w="35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A78CB" w:rsidRPr="00F06873" w:rsidRDefault="00CA78CB" w:rsidP="00C440B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51ADC" w:rsidRPr="00D34959" w:rsidRDefault="00051ADC" w:rsidP="00051ADC">
      <w:pPr>
        <w:pStyle w:val="a4"/>
        <w:jc w:val="center"/>
      </w:pPr>
      <w:r w:rsidRPr="00D34959">
        <w:t>Перечень рекомендуемых мероприятий по улучшению условий труда</w:t>
      </w:r>
    </w:p>
    <w:p w:rsidR="00CA78CB" w:rsidRPr="00D34959" w:rsidRDefault="00CA78CB" w:rsidP="00CA78CB">
      <w:bookmarkStart w:id="6" w:name="_GoBack"/>
      <w:bookmarkEnd w:id="6"/>
    </w:p>
    <w:p w:rsidR="00CA78CB" w:rsidRPr="00D34959" w:rsidRDefault="00CA78CB" w:rsidP="00CA78CB">
      <w:r w:rsidRPr="00D34959">
        <w:t xml:space="preserve">Наименование </w:t>
      </w:r>
      <w:proofErr w:type="gramStart"/>
      <w:r w:rsidRPr="00D34959">
        <w:t>организации:</w:t>
      </w:r>
      <w:r w:rsidRPr="00D34959">
        <w:rPr>
          <w:rStyle w:val="a6"/>
        </w:rPr>
        <w:t xml:space="preserve"> </w:t>
      </w:r>
      <w:r w:rsidRPr="00D34959">
        <w:rPr>
          <w:rStyle w:val="a6"/>
        </w:rPr>
        <w:fldChar w:fldCharType="begin"/>
      </w:r>
      <w:r w:rsidRPr="00D34959">
        <w:rPr>
          <w:rStyle w:val="a6"/>
        </w:rPr>
        <w:instrText xml:space="preserve"> DOCVARIABLE ceh_info \* MERGEFORMAT </w:instrText>
      </w:r>
      <w:r w:rsidRPr="00D34959">
        <w:rPr>
          <w:rStyle w:val="a6"/>
        </w:rPr>
        <w:fldChar w:fldCharType="separate"/>
      </w:r>
      <w:r w:rsidRPr="00701AB3">
        <w:rPr>
          <w:rStyle w:val="a6"/>
        </w:rPr>
        <w:t xml:space="preserve"> АКЦИОНЕРНОЕ</w:t>
      </w:r>
      <w:proofErr w:type="gramEnd"/>
      <w:r w:rsidRPr="00701AB3">
        <w:rPr>
          <w:rStyle w:val="a6"/>
        </w:rPr>
        <w:t xml:space="preserve"> ОБЩЕСТВО "ЛОГИСТИЧЕСКИЙ ЦЕНТР" </w:t>
      </w:r>
      <w:r w:rsidRPr="00D34959">
        <w:rPr>
          <w:rStyle w:val="a6"/>
        </w:rPr>
        <w:fldChar w:fldCharType="end"/>
      </w:r>
      <w:r w:rsidRPr="00D34959">
        <w:rPr>
          <w:rStyle w:val="a6"/>
        </w:rPr>
        <w:t> </w:t>
      </w:r>
    </w:p>
    <w:p w:rsidR="00CA78CB" w:rsidRPr="00D34959" w:rsidRDefault="00CA78CB" w:rsidP="00CA78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D34959" w:rsidRDefault="00CA78CB" w:rsidP="00C440B5">
            <w:pPr>
              <w:pStyle w:val="a7"/>
            </w:pPr>
            <w:bookmarkStart w:id="7" w:name="main_table"/>
            <w:bookmarkEnd w:id="7"/>
            <w:r w:rsidRPr="00D34959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Цель мероприятия</w:t>
            </w: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Срок</w:t>
            </w:r>
            <w:r w:rsidRPr="00D34959">
              <w:br/>
              <w:t>выполнения</w:t>
            </w: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  <w:r>
              <w:t>Структурные подразделения, привлекаемые для выполнения мероприятия</w:t>
            </w: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Отметка о выполнении</w:t>
            </w: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1</w:t>
            </w:r>
          </w:p>
        </w:tc>
        <w:tc>
          <w:tcPr>
            <w:tcW w:w="3686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2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3</w:t>
            </w: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4</w:t>
            </w: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5</w:t>
            </w: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  <w:r w:rsidRPr="00D34959">
              <w:t>6</w:t>
            </w: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Дирекция</w:t>
            </w:r>
          </w:p>
        </w:tc>
        <w:tc>
          <w:tcPr>
            <w:tcW w:w="3686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28291. Директор</w:t>
            </w:r>
          </w:p>
        </w:tc>
        <w:tc>
          <w:tcPr>
            <w:tcW w:w="3686" w:type="dxa"/>
            <w:vAlign w:val="center"/>
          </w:tcPr>
          <w:p w:rsidR="00CA78CB" w:rsidRPr="00D34959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28292. Главный бухгалтер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28293. Помощник директора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Отдел режима и охраны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28294А(28295А). Сторож-контролер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Отдел услуг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28296. Специалист по кадрам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28297</w:t>
            </w:r>
            <w:proofErr w:type="gramStart"/>
            <w:r>
              <w:t>А(</w:t>
            </w:r>
            <w:proofErr w:type="gramEnd"/>
            <w:r>
              <w:t>28298А; 28299А; 282910А). Кладовщик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lastRenderedPageBreak/>
              <w:t>282911. Администратор торгового зала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282912А(282913А). Кассир торгового зала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282914. Уборщик производственных и служебных помещений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282915. Администратор торгового зала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282916. Руководитель торгового зала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282917. Уборщик территорий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282918А(282919А). Бухгалтер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282920. Системный администратор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282921. Менеджер по продажам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>282922А(282923А). Продавец-консультант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  <w:tr w:rsidR="00CA78CB" w:rsidRPr="00D34959" w:rsidTr="00C440B5">
        <w:trPr>
          <w:jc w:val="center"/>
        </w:trPr>
        <w:tc>
          <w:tcPr>
            <w:tcW w:w="3049" w:type="dxa"/>
            <w:vAlign w:val="center"/>
          </w:tcPr>
          <w:p w:rsidR="00CA78CB" w:rsidRPr="00701AB3" w:rsidRDefault="00CA78CB" w:rsidP="00C440B5">
            <w:pPr>
              <w:pStyle w:val="a7"/>
              <w:jc w:val="left"/>
            </w:pPr>
            <w:r>
              <w:t xml:space="preserve">282924. </w:t>
            </w:r>
            <w:proofErr w:type="spellStart"/>
            <w:r>
              <w:t>Выкладчик</w:t>
            </w:r>
            <w:proofErr w:type="spellEnd"/>
            <w:r>
              <w:t xml:space="preserve"> товара</w:t>
            </w:r>
          </w:p>
        </w:tc>
        <w:tc>
          <w:tcPr>
            <w:tcW w:w="3686" w:type="dxa"/>
            <w:vAlign w:val="center"/>
          </w:tcPr>
          <w:p w:rsidR="00CA78CB" w:rsidRDefault="00CA78CB" w:rsidP="00C440B5">
            <w:pPr>
              <w:pStyle w:val="a7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8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3294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  <w:tc>
          <w:tcPr>
            <w:tcW w:w="1315" w:type="dxa"/>
            <w:vAlign w:val="center"/>
          </w:tcPr>
          <w:p w:rsidR="00CA78CB" w:rsidRPr="00D34959" w:rsidRDefault="00CA78CB" w:rsidP="00C440B5">
            <w:pPr>
              <w:pStyle w:val="a7"/>
            </w:pPr>
          </w:p>
        </w:tc>
      </w:tr>
    </w:tbl>
    <w:p w:rsidR="00CA78CB" w:rsidRPr="00D34959" w:rsidRDefault="00CA78CB" w:rsidP="00CA78CB"/>
    <w:p w:rsidR="004D499D" w:rsidRPr="00051ADC" w:rsidRDefault="004D499D" w:rsidP="00CA78CB">
      <w:pPr>
        <w:rPr>
          <w:b/>
          <w:sz w:val="20"/>
        </w:rPr>
      </w:pPr>
    </w:p>
    <w:sectPr w:rsidR="004D499D" w:rsidRPr="00051ADC" w:rsidSect="004D499D">
      <w:pgSz w:w="16838" w:h="11906" w:orient="landscape"/>
      <w:pgMar w:top="567" w:right="851" w:bottom="85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9C"/>
    <w:rsid w:val="00043E4F"/>
    <w:rsid w:val="00051ADC"/>
    <w:rsid w:val="002466CC"/>
    <w:rsid w:val="0040769C"/>
    <w:rsid w:val="004D499D"/>
    <w:rsid w:val="005C42C1"/>
    <w:rsid w:val="006749E2"/>
    <w:rsid w:val="008F5F0F"/>
    <w:rsid w:val="00AA5A35"/>
    <w:rsid w:val="00C154A9"/>
    <w:rsid w:val="00C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B033E-CD86-4CE3-BAE8-DEB6E3E5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9D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499D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a4">
    <w:name w:val="Раздел"/>
    <w:basedOn w:val="a"/>
    <w:link w:val="a5"/>
    <w:rsid w:val="004D499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4D499D"/>
    <w:rPr>
      <w:rFonts w:eastAsia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4D499D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4D499D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Кривошеин  42-12</dc:creator>
  <cp:keywords/>
  <dc:description/>
  <cp:lastModifiedBy>Виталий Кривошеин  42-12</cp:lastModifiedBy>
  <cp:revision>7</cp:revision>
  <dcterms:created xsi:type="dcterms:W3CDTF">2021-07-05T05:14:00Z</dcterms:created>
  <dcterms:modified xsi:type="dcterms:W3CDTF">2026-05-13T08:58:00Z</dcterms:modified>
</cp:coreProperties>
</file>